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A71E" w14:textId="77777777" w:rsidR="000E7FB9" w:rsidRDefault="009832A6">
      <w:pPr>
        <w:pStyle w:val="Textbody"/>
      </w:pPr>
      <w:r>
        <w:rPr>
          <w:noProof/>
        </w:rPr>
        <w:drawing>
          <wp:anchor distT="0" distB="0" distL="0" distR="0" simplePos="0" relativeHeight="2" behindDoc="0" locked="0" layoutInCell="0" allowOverlap="1" wp14:anchorId="60F60F1F" wp14:editId="5AAF11F2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6119495" cy="1523365"/>
            <wp:effectExtent l="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7FA38" w14:textId="77777777" w:rsidR="000E7FB9" w:rsidRDefault="009832A6">
      <w:pPr>
        <w:pStyle w:val="Textbody"/>
        <w:jc w:val="center"/>
        <w:rPr>
          <w:rFonts w:ascii="Arial" w:hAnsi="Arial"/>
        </w:rPr>
      </w:pPr>
      <w:proofErr w:type="gramStart"/>
      <w:r>
        <w:rPr>
          <w:rFonts w:ascii="Arial" w:hAnsi="Arial"/>
          <w:b/>
          <w:bCs/>
          <w:sz w:val="28"/>
          <w:szCs w:val="28"/>
          <w:u w:val="single"/>
        </w:rPr>
        <w:t>GPAT</w:t>
      </w:r>
      <w:r>
        <w:rPr>
          <w:rFonts w:ascii="Arial" w:hAnsi="Arial"/>
          <w:b/>
          <w:bCs/>
          <w:sz w:val="28"/>
          <w:szCs w:val="28"/>
        </w:rPr>
        <w:t xml:space="preserve">  -</w:t>
      </w:r>
      <w:proofErr w:type="gramEnd"/>
      <w:r>
        <w:rPr>
          <w:rFonts w:ascii="Arial" w:hAnsi="Arial"/>
          <w:b/>
          <w:bCs/>
          <w:sz w:val="28"/>
          <w:szCs w:val="28"/>
          <w:u w:val="single"/>
        </w:rPr>
        <w:t xml:space="preserve"> GERÊNCIA DE PATRIMÔNIO/SES</w:t>
      </w:r>
    </w:p>
    <w:p w14:paraId="2C172BC2" w14:textId="77777777" w:rsidR="000E7FB9" w:rsidRDefault="009832A6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  <w:u w:val="single"/>
        </w:rPr>
        <w:t>CADASTRAMENTO DO INVENTÁRIO DE IMÓVEIS</w:t>
      </w:r>
    </w:p>
    <w:p w14:paraId="0FF67D3B" w14:textId="77777777" w:rsidR="000E7FB9" w:rsidRDefault="000E7FB9" w:rsidP="00DD6890">
      <w:pPr>
        <w:pStyle w:val="Textbody"/>
        <w:rPr>
          <w:rFonts w:ascii="Arial" w:hAnsi="Arial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6645"/>
      </w:tblGrid>
      <w:tr w:rsidR="000E7FB9" w14:paraId="272E5967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F0C68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NOME DA UNIDADE:</w:t>
            </w:r>
          </w:p>
          <w:p w14:paraId="6DFBF906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5622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Hospital Estadual da Criança e do Adolescente – HECAD</w:t>
            </w:r>
          </w:p>
        </w:tc>
      </w:tr>
      <w:tr w:rsidR="000E7FB9" w14:paraId="29E862DB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828926B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MUNICÍPIO:</w:t>
            </w:r>
          </w:p>
          <w:p w14:paraId="0785F016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2DF8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Goiânia</w:t>
            </w:r>
          </w:p>
        </w:tc>
      </w:tr>
      <w:tr w:rsidR="000E7FB9" w14:paraId="5D6ECCF8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3252447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MATRICULA:</w:t>
            </w:r>
          </w:p>
          <w:p w14:paraId="52EDA4E3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844A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89.542, Folha 2, Cartório da 4° Circunscrição</w:t>
            </w:r>
          </w:p>
        </w:tc>
      </w:tr>
      <w:tr w:rsidR="000E7FB9" w14:paraId="5ACCA510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EBA27E0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ÁREA TOTAL:</w:t>
            </w:r>
          </w:p>
          <w:p w14:paraId="4698AECA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34E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21.455,69 m2 (Terreno)</w:t>
            </w:r>
          </w:p>
        </w:tc>
      </w:tr>
      <w:tr w:rsidR="000E7FB9" w14:paraId="6455D92F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7E54F12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ÁREA CONSTRUÍDA:</w:t>
            </w:r>
          </w:p>
          <w:p w14:paraId="331753D6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A9B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24.520,16 m2</w:t>
            </w:r>
          </w:p>
        </w:tc>
      </w:tr>
      <w:tr w:rsidR="000E7FB9" w14:paraId="071CF2F7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C79C7D9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ENDEREÇO:</w:t>
            </w:r>
          </w:p>
          <w:p w14:paraId="76F4BF9F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44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Av. Bela Vista, Parque Acalanto, Goiânia – GO, CEP 74860-260</w:t>
            </w:r>
          </w:p>
        </w:tc>
      </w:tr>
      <w:tr w:rsidR="000E7FB9" w14:paraId="2F52FE8A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CA1973D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MATRICULA:</w:t>
            </w:r>
          </w:p>
          <w:p w14:paraId="5E33F120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D1C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89.542, Folha 2, Cartório da 4° Circunscrição</w:t>
            </w:r>
          </w:p>
        </w:tc>
      </w:tr>
      <w:tr w:rsidR="000E7FB9" w14:paraId="54B32DE3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1DFBC3C9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DATA AQUISIÇÃO:</w:t>
            </w:r>
          </w:p>
          <w:p w14:paraId="5E92ACB7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D940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14/03/2022</w:t>
            </w:r>
          </w:p>
        </w:tc>
      </w:tr>
      <w:tr w:rsidR="000E7FB9" w14:paraId="0159CC09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8F43BCC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VALOR DA AQUISIÇÃO:</w:t>
            </w:r>
          </w:p>
          <w:p w14:paraId="4CA6F53F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0B5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R$ 128.806.908,96</w:t>
            </w:r>
          </w:p>
        </w:tc>
      </w:tr>
      <w:tr w:rsidR="000E7FB9" w14:paraId="723D8216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6CF5254C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TIPO DO IMÓVEL:</w:t>
            </w:r>
          </w:p>
          <w:p w14:paraId="13A4BF03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269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Hospitalar</w:t>
            </w:r>
          </w:p>
        </w:tc>
      </w:tr>
      <w:tr w:rsidR="000E7FB9" w14:paraId="67190D3E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CB46BD2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EDIFICADO:</w:t>
            </w:r>
          </w:p>
          <w:p w14:paraId="70992B6E" w14:textId="77777777" w:rsidR="000E7FB9" w:rsidRDefault="000E7FB9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1A7D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24.520,16 m2</w:t>
            </w:r>
          </w:p>
        </w:tc>
      </w:tr>
      <w:tr w:rsidR="000E7FB9" w14:paraId="77F14777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71DE993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IMÓVEL DE USO</w:t>
            </w:r>
          </w:p>
          <w:p w14:paraId="61969560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COMPARTILHADO: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012" w14:textId="77777777" w:rsidR="000E7FB9" w:rsidRDefault="009832A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</w:tbl>
    <w:p w14:paraId="7E4F93C4" w14:textId="77777777" w:rsidR="000E7FB9" w:rsidRDefault="000E7FB9">
      <w:pPr>
        <w:pStyle w:val="Standard"/>
        <w:rPr>
          <w:rFonts w:ascii="Arial" w:hAnsi="Arial"/>
        </w:rPr>
      </w:pPr>
    </w:p>
    <w:p w14:paraId="4DE4CA00" w14:textId="66C1D06D" w:rsidR="000E7FB9" w:rsidRDefault="009832A6">
      <w:pPr>
        <w:pStyle w:val="Standard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Goiânia, 15 de </w:t>
      </w:r>
      <w:proofErr w:type="gramStart"/>
      <w:r>
        <w:rPr>
          <w:rFonts w:ascii="Arial" w:hAnsi="Arial"/>
          <w:b/>
          <w:bCs/>
        </w:rPr>
        <w:t>Agosto</w:t>
      </w:r>
      <w:proofErr w:type="gramEnd"/>
      <w:r>
        <w:rPr>
          <w:rFonts w:ascii="Arial" w:hAnsi="Arial"/>
          <w:b/>
          <w:bCs/>
        </w:rPr>
        <w:t xml:space="preserve"> de 2024.</w:t>
      </w:r>
    </w:p>
    <w:p w14:paraId="5D264F52" w14:textId="77777777" w:rsidR="000E7FB9" w:rsidRDefault="000E7FB9">
      <w:pPr>
        <w:pStyle w:val="Standard"/>
        <w:jc w:val="right"/>
        <w:rPr>
          <w:rFonts w:ascii="Arial" w:hAnsi="Arial"/>
        </w:rPr>
      </w:pPr>
    </w:p>
    <w:p w14:paraId="21BDD728" w14:textId="77777777" w:rsidR="000E7FB9" w:rsidRDefault="000E7FB9">
      <w:pPr>
        <w:pStyle w:val="Standard"/>
        <w:jc w:val="right"/>
        <w:rPr>
          <w:rFonts w:ascii="Arial" w:hAnsi="Arial"/>
        </w:rPr>
      </w:pPr>
    </w:p>
    <w:p w14:paraId="015A2F8B" w14:textId="77777777" w:rsidR="00DD6890" w:rsidRDefault="00DD6890">
      <w:pPr>
        <w:pStyle w:val="Standard"/>
        <w:jc w:val="right"/>
        <w:rPr>
          <w:rFonts w:ascii="Arial" w:hAnsi="Arial"/>
        </w:rPr>
      </w:pPr>
    </w:p>
    <w:p w14:paraId="0AF3CF42" w14:textId="77777777" w:rsidR="000E7FB9" w:rsidRDefault="009832A6">
      <w:pPr>
        <w:pStyle w:val="Standard"/>
        <w:rPr>
          <w:rFonts w:ascii="Arial" w:hAnsi="Arial"/>
        </w:rPr>
      </w:pPr>
      <w:r>
        <w:rPr>
          <w:rFonts w:ascii="Arial" w:hAnsi="Arial"/>
        </w:rPr>
        <w:t>----------------------------------                                                    -----------------------------------------</w:t>
      </w:r>
    </w:p>
    <w:p w14:paraId="4662D385" w14:textId="77777777" w:rsidR="000E7FB9" w:rsidRDefault="009832A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ASS. DO PATRIMÔNIO.                                                             ASS. DO DIRETOR.</w:t>
      </w:r>
    </w:p>
    <w:p w14:paraId="5859662A" w14:textId="77777777" w:rsidR="000E7FB9" w:rsidRDefault="000E7FB9">
      <w:pPr>
        <w:pStyle w:val="Standard"/>
        <w:rPr>
          <w:rFonts w:ascii="Arial" w:hAnsi="Arial"/>
        </w:rPr>
      </w:pPr>
    </w:p>
    <w:p w14:paraId="78B132B8" w14:textId="77777777" w:rsidR="000E7FB9" w:rsidRDefault="009832A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--------------------------------------------------------</w:t>
      </w:r>
    </w:p>
    <w:p w14:paraId="40F3B867" w14:textId="77777777" w:rsidR="000E7FB9" w:rsidRDefault="009832A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ASS. DO PATRIMÔNIO/GPAT/SES</w:t>
      </w:r>
    </w:p>
    <w:sectPr w:rsidR="000E7FB9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B9"/>
    <w:rsid w:val="000E7FB9"/>
    <w:rsid w:val="00390CD0"/>
    <w:rsid w:val="009832A6"/>
    <w:rsid w:val="00AF5F91"/>
    <w:rsid w:val="00D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C4A"/>
  <w15:docId w15:val="{7DC97806-6702-48B9-A52E-7C6D54A6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10"/>
  </w:style>
  <w:style w:type="paragraph" w:styleId="CabealhodoSumrio">
    <w:name w:val="TOC Heading"/>
    <w:uiPriority w:val="39"/>
    <w:unhideWhenUsed/>
    <w:qFormat/>
  </w:style>
  <w:style w:type="paragraph" w:styleId="ndicedeilustraes">
    <w:name w:val="table of figures"/>
    <w:basedOn w:val="Normal"/>
    <w:uiPriority w:val="99"/>
    <w:unhideWhenUsed/>
  </w:style>
  <w:style w:type="paragraph" w:customStyle="1" w:styleId="DStyleparagraph">
    <w:name w:val="DStyle_paragraph"/>
    <w:qFormat/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DStyleparagraph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MARCOS LEITE BORGES</cp:lastModifiedBy>
  <cp:revision>8</cp:revision>
  <cp:lastPrinted>2024-05-16T08:27:00Z</cp:lastPrinted>
  <dcterms:created xsi:type="dcterms:W3CDTF">2022-11-09T13:23:00Z</dcterms:created>
  <dcterms:modified xsi:type="dcterms:W3CDTF">2024-08-15T20:20:00Z</dcterms:modified>
  <dc:language>pt-BR</dc:language>
</cp:coreProperties>
</file>